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E4D0B" w:rsidRDefault="00000000">
      <w:pPr>
        <w:pStyle w:val="Title"/>
      </w:pPr>
      <w:bookmarkStart w:id="0" w:name="_o35bd942wf00" w:colFirst="0" w:colLast="0"/>
      <w:bookmarkEnd w:id="0"/>
      <w:r>
        <w:t>Master Sage 50 Accounting Software: Transform Your Financial Management</w:t>
      </w:r>
    </w:p>
    <w:p w14:paraId="00000002" w14:textId="77777777" w:rsidR="00FE4D0B" w:rsidRDefault="00000000">
      <w:r>
        <w:t>Unlock the full potential of Sage 50 and elevate your accounting skills with our introductory online course. Whether you're a small business owner, an aspiring accountant, or someone looking to streamline your financial processes, this course is designed to equip you with the knowledge and skills needed to proficiently navigate and utilize Sage 50.</w:t>
      </w:r>
    </w:p>
    <w:p w14:paraId="00000003" w14:textId="77777777" w:rsidR="00FE4D0B" w:rsidRDefault="00000000">
      <w:pPr>
        <w:pStyle w:val="Heading2"/>
      </w:pPr>
      <w:bookmarkStart w:id="1" w:name="_uen5clenux8f" w:colFirst="0" w:colLast="0"/>
      <w:bookmarkEnd w:id="1"/>
      <w:r>
        <w:t>Why Choose This Course?</w:t>
      </w:r>
    </w:p>
    <w:p w14:paraId="00000004" w14:textId="77777777" w:rsidR="00FE4D0B" w:rsidRDefault="00000000">
      <w:pPr>
        <w:numPr>
          <w:ilvl w:val="0"/>
          <w:numId w:val="4"/>
        </w:numPr>
        <w:spacing w:after="0"/>
      </w:pPr>
      <w:r>
        <w:t>Expert-Led Training: Learn from industry professionals with years of experience in accounting and Sage 50 software.</w:t>
      </w:r>
    </w:p>
    <w:p w14:paraId="00000005" w14:textId="77777777" w:rsidR="00FE4D0B" w:rsidRDefault="00000000">
      <w:pPr>
        <w:numPr>
          <w:ilvl w:val="0"/>
          <w:numId w:val="4"/>
        </w:numPr>
        <w:spacing w:before="0" w:after="0"/>
      </w:pPr>
      <w:r>
        <w:t>Flexible Learning: Access the course anytime, anywhere, at your own pace, with lifetime access to all materials.</w:t>
      </w:r>
    </w:p>
    <w:p w14:paraId="00000006" w14:textId="77777777" w:rsidR="00FE4D0B" w:rsidRDefault="00000000">
      <w:pPr>
        <w:numPr>
          <w:ilvl w:val="0"/>
          <w:numId w:val="4"/>
        </w:numPr>
        <w:spacing w:before="0"/>
      </w:pPr>
      <w:r>
        <w:t>Practical Skills: Gain hands-on experience through guided tutorials and exercises that mirror real-world scenarios.</w:t>
      </w:r>
    </w:p>
    <w:p w14:paraId="00000007" w14:textId="77777777" w:rsidR="00FE4D0B" w:rsidRDefault="00000000">
      <w:pPr>
        <w:pStyle w:val="Heading2"/>
      </w:pPr>
      <w:bookmarkStart w:id="2" w:name="_pbxk8dl9v4bf" w:colFirst="0" w:colLast="0"/>
      <w:bookmarkEnd w:id="2"/>
      <w:r>
        <w:t>Course Highlights:</w:t>
      </w:r>
    </w:p>
    <w:p w14:paraId="00000008" w14:textId="77777777" w:rsidR="00FE4D0B" w:rsidRDefault="00000000">
      <w:pPr>
        <w:numPr>
          <w:ilvl w:val="0"/>
          <w:numId w:val="1"/>
        </w:numPr>
        <w:spacing w:after="0"/>
      </w:pPr>
      <w:r>
        <w:t>Comprehensive Introduction: Start with the basics, understanding the core functionalities and benefits of Sage 50, tailored for both beginners and intermediate users.</w:t>
      </w:r>
    </w:p>
    <w:p w14:paraId="00000009" w14:textId="77777777" w:rsidR="00FE4D0B" w:rsidRDefault="00000000">
      <w:pPr>
        <w:numPr>
          <w:ilvl w:val="0"/>
          <w:numId w:val="1"/>
        </w:numPr>
        <w:spacing w:before="0" w:after="0"/>
      </w:pPr>
      <w:r>
        <w:t>Step-by-Step Guidance: From setting up your company in Sage 50 to advanced financial reporting, our detailed modules cover everything you need to manage your accounting efficiently.</w:t>
      </w:r>
    </w:p>
    <w:p w14:paraId="0000000A" w14:textId="77777777" w:rsidR="00FE4D0B" w:rsidRDefault="00000000">
      <w:pPr>
        <w:numPr>
          <w:ilvl w:val="0"/>
          <w:numId w:val="1"/>
        </w:numPr>
        <w:spacing w:before="0" w:after="0"/>
      </w:pPr>
      <w:r>
        <w:t>Daily Operations Mastery: Learn how to manage sales, purchases, inventory, and banking transactions seamlessly, making daily operations smoother and more efficient.</w:t>
      </w:r>
    </w:p>
    <w:p w14:paraId="0000000B" w14:textId="77777777" w:rsidR="00FE4D0B" w:rsidRDefault="00000000">
      <w:pPr>
        <w:numPr>
          <w:ilvl w:val="0"/>
          <w:numId w:val="1"/>
        </w:numPr>
        <w:spacing w:before="0" w:after="0"/>
      </w:pPr>
      <w:r>
        <w:t>Advanced Features Unleashed: Dive deep into advanced transactions, multicurrency support, departmental accounting, and more to leverage Sage 50 for complex accounting needs.</w:t>
      </w:r>
    </w:p>
    <w:p w14:paraId="0000000C" w14:textId="77777777" w:rsidR="00FE4D0B" w:rsidRDefault="00000000">
      <w:pPr>
        <w:numPr>
          <w:ilvl w:val="0"/>
          <w:numId w:val="1"/>
        </w:numPr>
        <w:spacing w:before="0" w:after="0"/>
      </w:pPr>
      <w:r>
        <w:t xml:space="preserve">Payroll Processing: Simplify payroll with Sage 50, </w:t>
      </w:r>
      <w:proofErr w:type="gramStart"/>
      <w:r>
        <w:t>learning</w:t>
      </w:r>
      <w:proofErr w:type="gramEnd"/>
      <w:r>
        <w:t xml:space="preserve"> to set up payroll, process runs, and manage taxes and deductions effortlessly.</w:t>
      </w:r>
    </w:p>
    <w:p w14:paraId="0000000D" w14:textId="77777777" w:rsidR="00FE4D0B" w:rsidRDefault="00000000">
      <w:pPr>
        <w:numPr>
          <w:ilvl w:val="0"/>
          <w:numId w:val="1"/>
        </w:numPr>
        <w:spacing w:before="0" w:after="0"/>
      </w:pPr>
      <w:r>
        <w:lastRenderedPageBreak/>
        <w:t>Financial Reporting: Master the art of financial reporting with Sage 50, customizing and interpreting reports to make informed business decisions.</w:t>
      </w:r>
    </w:p>
    <w:p w14:paraId="0000000E" w14:textId="77777777" w:rsidR="00FE4D0B" w:rsidRDefault="00000000">
      <w:pPr>
        <w:numPr>
          <w:ilvl w:val="0"/>
          <w:numId w:val="1"/>
        </w:numPr>
        <w:spacing w:before="0" w:after="0"/>
      </w:pPr>
      <w:r>
        <w:t>Integration and Add-ons: Discover how to enhance Sage 50's capabilities by integrating it with other software and exploring useful add-ons.</w:t>
      </w:r>
    </w:p>
    <w:p w14:paraId="0000000F" w14:textId="77777777" w:rsidR="00FE4D0B" w:rsidRDefault="00000000">
      <w:pPr>
        <w:numPr>
          <w:ilvl w:val="0"/>
          <w:numId w:val="1"/>
        </w:numPr>
        <w:spacing w:before="0"/>
      </w:pPr>
      <w:r>
        <w:t>Troubleshooting and Best Practices: Equip yourself with troubleshooting tips and best practices to ensure your Sage 50 experience is smooth and secure.</w:t>
      </w:r>
    </w:p>
    <w:p w14:paraId="00000010" w14:textId="77777777" w:rsidR="00FE4D0B" w:rsidRDefault="00000000">
      <w:pPr>
        <w:pStyle w:val="Heading2"/>
      </w:pPr>
      <w:bookmarkStart w:id="3" w:name="_jzkw5xtpe8ol" w:colFirst="0" w:colLast="0"/>
      <w:bookmarkEnd w:id="3"/>
      <w:r>
        <w:t>Who Should Enroll?</w:t>
      </w:r>
    </w:p>
    <w:p w14:paraId="00000011" w14:textId="77777777" w:rsidR="00FE4D0B" w:rsidRDefault="00000000">
      <w:pPr>
        <w:numPr>
          <w:ilvl w:val="0"/>
          <w:numId w:val="2"/>
        </w:numPr>
        <w:spacing w:after="0"/>
      </w:pPr>
      <w:r>
        <w:t xml:space="preserve">Small to medium-sized business owners looking to manage their </w:t>
      </w:r>
      <w:proofErr w:type="gramStart"/>
      <w:r>
        <w:t>finances</w:t>
      </w:r>
      <w:proofErr w:type="gramEnd"/>
    </w:p>
    <w:p w14:paraId="00000012" w14:textId="77777777" w:rsidR="00FE4D0B" w:rsidRDefault="00000000">
      <w:pPr>
        <w:numPr>
          <w:ilvl w:val="0"/>
          <w:numId w:val="2"/>
        </w:numPr>
        <w:spacing w:before="0" w:after="0"/>
      </w:pPr>
      <w:r>
        <w:t xml:space="preserve">Accounting professionals and bookkeepers seeking to expand their software </w:t>
      </w:r>
      <w:proofErr w:type="gramStart"/>
      <w:r>
        <w:t>expertise</w:t>
      </w:r>
      <w:proofErr w:type="gramEnd"/>
    </w:p>
    <w:p w14:paraId="00000013" w14:textId="77777777" w:rsidR="00FE4D0B" w:rsidRDefault="00000000">
      <w:pPr>
        <w:numPr>
          <w:ilvl w:val="0"/>
          <w:numId w:val="2"/>
        </w:numPr>
        <w:spacing w:before="0"/>
      </w:pPr>
      <w:r>
        <w:t xml:space="preserve">Individuals aiming to boost their employability in the finance and accounting </w:t>
      </w:r>
      <w:proofErr w:type="gramStart"/>
      <w:r>
        <w:t>sector</w:t>
      </w:r>
      <w:proofErr w:type="gramEnd"/>
    </w:p>
    <w:p w14:paraId="00000014" w14:textId="77777777" w:rsidR="00FE4D0B" w:rsidRDefault="00000000">
      <w:pPr>
        <w:pStyle w:val="Heading2"/>
      </w:pPr>
      <w:bookmarkStart w:id="4" w:name="_cn7go4ttv6xw" w:colFirst="0" w:colLast="0"/>
      <w:bookmarkEnd w:id="4"/>
      <w:r>
        <w:t>Empower Your Accounting with Sage 50</w:t>
      </w:r>
    </w:p>
    <w:p w14:paraId="00000015" w14:textId="77777777" w:rsidR="00FE4D0B" w:rsidRDefault="00000000">
      <w:r>
        <w:t>Join our course today and take the first step towards mastering Sage 50, making your accounting tasks more manageable and your financial insights more impactful. Enroll now and start transforming your approach to financial management!</w:t>
      </w:r>
    </w:p>
    <w:p w14:paraId="00000016" w14:textId="77777777" w:rsidR="00FE4D0B" w:rsidRDefault="00000000">
      <w:pPr>
        <w:pStyle w:val="Heading2"/>
      </w:pPr>
      <w:bookmarkStart w:id="5" w:name="_osiogkffieej" w:colFirst="0" w:colLast="0"/>
      <w:bookmarkEnd w:id="5"/>
      <w:r>
        <w:t>Learning Outcomes</w:t>
      </w:r>
    </w:p>
    <w:p w14:paraId="00000017" w14:textId="77777777" w:rsidR="00FE4D0B" w:rsidRDefault="00000000">
      <w:pPr>
        <w:numPr>
          <w:ilvl w:val="0"/>
          <w:numId w:val="3"/>
        </w:numPr>
        <w:spacing w:after="0"/>
        <w:rPr>
          <w:b/>
        </w:rPr>
      </w:pPr>
      <w:r>
        <w:rPr>
          <w:b/>
        </w:rPr>
        <w:t xml:space="preserve">**Understand the Fundamentals of Sage </w:t>
      </w:r>
      <w:proofErr w:type="gramStart"/>
      <w:r>
        <w:rPr>
          <w:b/>
        </w:rPr>
        <w:t>50:*</w:t>
      </w:r>
      <w:proofErr w:type="gramEnd"/>
      <w:r>
        <w:rPr>
          <w:b/>
        </w:rPr>
        <w:t>*</w:t>
      </w:r>
    </w:p>
    <w:p w14:paraId="00000018" w14:textId="77777777" w:rsidR="00FE4D0B" w:rsidRDefault="00000000">
      <w:pPr>
        <w:numPr>
          <w:ilvl w:val="1"/>
          <w:numId w:val="3"/>
        </w:numPr>
        <w:spacing w:before="0" w:after="0"/>
        <w:rPr>
          <w:b/>
        </w:rPr>
      </w:pPr>
      <w:r>
        <w:t>Gain a comprehensive understanding of what Sage 50 is, including its benefits and the various versions available, to determine how it can best serve your accounting needs.</w:t>
      </w:r>
    </w:p>
    <w:p w14:paraId="00000019" w14:textId="77777777" w:rsidR="00FE4D0B" w:rsidRDefault="00000000">
      <w:pPr>
        <w:numPr>
          <w:ilvl w:val="0"/>
          <w:numId w:val="3"/>
        </w:numPr>
        <w:spacing w:before="0" w:after="0"/>
        <w:rPr>
          <w:b/>
        </w:rPr>
      </w:pPr>
      <w:r>
        <w:rPr>
          <w:b/>
        </w:rPr>
        <w:t xml:space="preserve">**Navigate the Sage 50 Interface </w:t>
      </w:r>
      <w:proofErr w:type="gramStart"/>
      <w:r>
        <w:rPr>
          <w:b/>
        </w:rPr>
        <w:t>Efficiently:*</w:t>
      </w:r>
      <w:proofErr w:type="gramEnd"/>
      <w:r>
        <w:rPr>
          <w:b/>
        </w:rPr>
        <w:t>*</w:t>
      </w:r>
    </w:p>
    <w:p w14:paraId="0000001A" w14:textId="77777777" w:rsidR="00FE4D0B" w:rsidRDefault="00000000">
      <w:pPr>
        <w:numPr>
          <w:ilvl w:val="1"/>
          <w:numId w:val="3"/>
        </w:numPr>
        <w:spacing w:before="0" w:after="0"/>
        <w:rPr>
          <w:b/>
        </w:rPr>
      </w:pPr>
      <w:r>
        <w:t>Become proficient in navigating the Sage 50 interface, understanding its key features and how to access different functionalities to streamline your accounting processes.</w:t>
      </w:r>
    </w:p>
    <w:p w14:paraId="0000001B" w14:textId="77777777" w:rsidR="00FE4D0B" w:rsidRDefault="00000000">
      <w:pPr>
        <w:numPr>
          <w:ilvl w:val="0"/>
          <w:numId w:val="3"/>
        </w:numPr>
        <w:spacing w:before="0" w:after="0"/>
        <w:rPr>
          <w:b/>
        </w:rPr>
      </w:pPr>
      <w:r>
        <w:rPr>
          <w:b/>
        </w:rPr>
        <w:t xml:space="preserve">**Set Up and Customize Company </w:t>
      </w:r>
      <w:proofErr w:type="gramStart"/>
      <w:r>
        <w:rPr>
          <w:b/>
        </w:rPr>
        <w:t>Data:*</w:t>
      </w:r>
      <w:proofErr w:type="gramEnd"/>
      <w:r>
        <w:rPr>
          <w:b/>
        </w:rPr>
        <w:t>*</w:t>
      </w:r>
    </w:p>
    <w:p w14:paraId="0000001C" w14:textId="77777777" w:rsidR="00FE4D0B" w:rsidRDefault="00000000">
      <w:pPr>
        <w:numPr>
          <w:ilvl w:val="1"/>
          <w:numId w:val="3"/>
        </w:numPr>
        <w:spacing w:before="0" w:after="0"/>
        <w:rPr>
          <w:b/>
        </w:rPr>
      </w:pPr>
      <w:r>
        <w:t>Learn how to set up a new company in Sage 50, including configuring basic settings, customizing the chart of accounts, and managing master data like customers, suppliers, and inventory items.</w:t>
      </w:r>
    </w:p>
    <w:p w14:paraId="0000001D" w14:textId="77777777" w:rsidR="00FE4D0B" w:rsidRDefault="00000000">
      <w:pPr>
        <w:numPr>
          <w:ilvl w:val="0"/>
          <w:numId w:val="3"/>
        </w:numPr>
        <w:spacing w:before="0" w:after="0"/>
        <w:rPr>
          <w:b/>
        </w:rPr>
      </w:pPr>
      <w:r>
        <w:t xml:space="preserve">**Manage Daily Accounting </w:t>
      </w:r>
      <w:proofErr w:type="gramStart"/>
      <w:r>
        <w:t>Transactions:*</w:t>
      </w:r>
      <w:proofErr w:type="gramEnd"/>
      <w:r>
        <w:t>*</w:t>
      </w:r>
    </w:p>
    <w:p w14:paraId="0000001E" w14:textId="77777777" w:rsidR="00FE4D0B" w:rsidRDefault="00000000">
      <w:pPr>
        <w:numPr>
          <w:ilvl w:val="1"/>
          <w:numId w:val="3"/>
        </w:numPr>
        <w:spacing w:before="0" w:after="0"/>
        <w:rPr>
          <w:b/>
        </w:rPr>
      </w:pPr>
      <w:r>
        <w:lastRenderedPageBreak/>
        <w:t>Master the recording and management of daily financial transactions, including sales, purchases, inventory management, bank reconciliations, and handling customer and supplier accounts.</w:t>
      </w:r>
    </w:p>
    <w:p w14:paraId="0000001F" w14:textId="77777777" w:rsidR="00FE4D0B" w:rsidRDefault="00000000">
      <w:pPr>
        <w:numPr>
          <w:ilvl w:val="0"/>
          <w:numId w:val="3"/>
        </w:numPr>
        <w:pBdr>
          <w:top w:val="nil"/>
          <w:left w:val="nil"/>
          <w:bottom w:val="nil"/>
          <w:right w:val="nil"/>
          <w:between w:val="nil"/>
        </w:pBdr>
        <w:spacing w:before="0" w:after="0"/>
        <w:rPr>
          <w:b/>
        </w:rPr>
      </w:pPr>
      <w:r>
        <w:rPr>
          <w:b/>
        </w:rPr>
        <w:t xml:space="preserve">Process Payroll </w:t>
      </w:r>
      <w:proofErr w:type="gramStart"/>
      <w:r>
        <w:rPr>
          <w:b/>
        </w:rPr>
        <w:t>Effectively:*</w:t>
      </w:r>
      <w:proofErr w:type="gramEnd"/>
      <w:r>
        <w:rPr>
          <w:b/>
        </w:rPr>
        <w:t>*</w:t>
      </w:r>
    </w:p>
    <w:p w14:paraId="00000020" w14:textId="77777777" w:rsidR="00FE4D0B" w:rsidRDefault="00000000">
      <w:pPr>
        <w:numPr>
          <w:ilvl w:val="1"/>
          <w:numId w:val="3"/>
        </w:numPr>
        <w:pBdr>
          <w:top w:val="nil"/>
          <w:left w:val="nil"/>
          <w:bottom w:val="nil"/>
          <w:right w:val="nil"/>
          <w:between w:val="nil"/>
        </w:pBdr>
        <w:spacing w:before="0" w:after="0"/>
        <w:rPr>
          <w:b/>
        </w:rPr>
      </w:pPr>
      <w:r>
        <w:t>Understand the essentials of setting up and managing payroll within Sage 50, including adding employee details, processing payroll runs, and managing taxes and deductions.</w:t>
      </w:r>
    </w:p>
    <w:p w14:paraId="00000021" w14:textId="77777777" w:rsidR="00FE4D0B" w:rsidRDefault="00000000">
      <w:pPr>
        <w:numPr>
          <w:ilvl w:val="0"/>
          <w:numId w:val="3"/>
        </w:numPr>
        <w:pBdr>
          <w:top w:val="nil"/>
          <w:left w:val="nil"/>
          <w:bottom w:val="nil"/>
          <w:right w:val="nil"/>
          <w:between w:val="nil"/>
        </w:pBdr>
        <w:spacing w:before="0" w:after="0"/>
        <w:rPr>
          <w:b/>
        </w:rPr>
      </w:pPr>
      <w:r>
        <w:rPr>
          <w:b/>
        </w:rPr>
        <w:t xml:space="preserve">Handle Advanced Accounting </w:t>
      </w:r>
      <w:proofErr w:type="gramStart"/>
      <w:r>
        <w:rPr>
          <w:b/>
        </w:rPr>
        <w:t>Tasks:*</w:t>
      </w:r>
      <w:proofErr w:type="gramEnd"/>
      <w:r>
        <w:rPr>
          <w:b/>
        </w:rPr>
        <w:t>*</w:t>
      </w:r>
    </w:p>
    <w:p w14:paraId="00000022" w14:textId="77777777" w:rsidR="00FE4D0B" w:rsidRDefault="00000000">
      <w:pPr>
        <w:numPr>
          <w:ilvl w:val="1"/>
          <w:numId w:val="3"/>
        </w:numPr>
        <w:pBdr>
          <w:top w:val="nil"/>
          <w:left w:val="nil"/>
          <w:bottom w:val="nil"/>
          <w:right w:val="nil"/>
          <w:between w:val="nil"/>
        </w:pBdr>
        <w:spacing w:before="0" w:after="0"/>
        <w:rPr>
          <w:b/>
        </w:rPr>
      </w:pPr>
      <w:r>
        <w:t>Delve into more complex accounting tasks, such as managing multicurrency transactions, departmental accounting, and time and billing for projects, to cater to more specialized business needs.</w:t>
      </w:r>
    </w:p>
    <w:p w14:paraId="00000023" w14:textId="77777777" w:rsidR="00FE4D0B" w:rsidRDefault="00000000">
      <w:pPr>
        <w:numPr>
          <w:ilvl w:val="0"/>
          <w:numId w:val="3"/>
        </w:numPr>
        <w:pBdr>
          <w:top w:val="nil"/>
          <w:left w:val="nil"/>
          <w:bottom w:val="nil"/>
          <w:right w:val="nil"/>
          <w:between w:val="nil"/>
        </w:pBdr>
        <w:spacing w:before="0" w:after="0"/>
        <w:rPr>
          <w:b/>
        </w:rPr>
      </w:pPr>
      <w:r>
        <w:rPr>
          <w:b/>
        </w:rPr>
        <w:t xml:space="preserve">Generate and Analyze Financial </w:t>
      </w:r>
      <w:proofErr w:type="gramStart"/>
      <w:r>
        <w:rPr>
          <w:b/>
        </w:rPr>
        <w:t>Reports:*</w:t>
      </w:r>
      <w:proofErr w:type="gramEnd"/>
      <w:r>
        <w:rPr>
          <w:b/>
        </w:rPr>
        <w:t>*</w:t>
      </w:r>
    </w:p>
    <w:p w14:paraId="00000024" w14:textId="77777777" w:rsidR="00FE4D0B" w:rsidRDefault="00000000">
      <w:pPr>
        <w:numPr>
          <w:ilvl w:val="1"/>
          <w:numId w:val="3"/>
        </w:numPr>
        <w:pBdr>
          <w:top w:val="nil"/>
          <w:left w:val="nil"/>
          <w:bottom w:val="nil"/>
          <w:right w:val="nil"/>
          <w:between w:val="nil"/>
        </w:pBdr>
        <w:spacing w:before="0" w:after="0"/>
        <w:rPr>
          <w:b/>
        </w:rPr>
      </w:pPr>
      <w:r>
        <w:t>Learn how to generate key financial reports like Profit &amp; Loss statements, Balance Sheets, and Cash Flow reports, and gain insights into customizing and analyzing these reports to make informed business decisions.</w:t>
      </w:r>
    </w:p>
    <w:p w14:paraId="00000025" w14:textId="77777777" w:rsidR="00FE4D0B" w:rsidRDefault="00000000">
      <w:pPr>
        <w:numPr>
          <w:ilvl w:val="0"/>
          <w:numId w:val="3"/>
        </w:numPr>
        <w:pBdr>
          <w:top w:val="nil"/>
          <w:left w:val="nil"/>
          <w:bottom w:val="nil"/>
          <w:right w:val="nil"/>
          <w:between w:val="nil"/>
        </w:pBdr>
        <w:spacing w:before="0" w:after="0"/>
        <w:rPr>
          <w:b/>
        </w:rPr>
      </w:pPr>
      <w:r>
        <w:rPr>
          <w:b/>
        </w:rPr>
        <w:t xml:space="preserve">Implement Best Practices for Efficient </w:t>
      </w:r>
      <w:proofErr w:type="gramStart"/>
      <w:r>
        <w:rPr>
          <w:b/>
        </w:rPr>
        <w:t>Use:*</w:t>
      </w:r>
      <w:proofErr w:type="gramEnd"/>
      <w:r>
        <w:rPr>
          <w:b/>
        </w:rPr>
        <w:t>*</w:t>
      </w:r>
    </w:p>
    <w:p w14:paraId="00000026" w14:textId="77777777" w:rsidR="00FE4D0B" w:rsidRDefault="00000000">
      <w:pPr>
        <w:numPr>
          <w:ilvl w:val="1"/>
          <w:numId w:val="3"/>
        </w:numPr>
        <w:pBdr>
          <w:top w:val="nil"/>
          <w:left w:val="nil"/>
          <w:bottom w:val="nil"/>
          <w:right w:val="nil"/>
          <w:between w:val="nil"/>
        </w:pBdr>
        <w:spacing w:before="0" w:after="0"/>
        <w:rPr>
          <w:b/>
        </w:rPr>
      </w:pPr>
      <w:r>
        <w:t>Acquire best practices for using Sage 50, including tips for data security, backup and recovery, and efficiency tips to ensure optimal performance and data integrity.</w:t>
      </w:r>
    </w:p>
    <w:p w14:paraId="00000027" w14:textId="77777777" w:rsidR="00FE4D0B" w:rsidRDefault="00000000">
      <w:pPr>
        <w:numPr>
          <w:ilvl w:val="0"/>
          <w:numId w:val="3"/>
        </w:numPr>
        <w:pBdr>
          <w:top w:val="nil"/>
          <w:left w:val="nil"/>
          <w:bottom w:val="nil"/>
          <w:right w:val="nil"/>
          <w:between w:val="nil"/>
        </w:pBdr>
        <w:spacing w:before="0" w:after="0"/>
        <w:rPr>
          <w:b/>
        </w:rPr>
      </w:pPr>
      <w:r>
        <w:rPr>
          <w:b/>
        </w:rPr>
        <w:t xml:space="preserve">Troubleshoot Common </w:t>
      </w:r>
      <w:proofErr w:type="gramStart"/>
      <w:r>
        <w:rPr>
          <w:b/>
        </w:rPr>
        <w:t>Issues:*</w:t>
      </w:r>
      <w:proofErr w:type="gramEnd"/>
      <w:r>
        <w:rPr>
          <w:b/>
        </w:rPr>
        <w:t>*</w:t>
      </w:r>
    </w:p>
    <w:p w14:paraId="00000028" w14:textId="77777777" w:rsidR="00FE4D0B" w:rsidRDefault="00000000">
      <w:pPr>
        <w:numPr>
          <w:ilvl w:val="1"/>
          <w:numId w:val="3"/>
        </w:numPr>
        <w:pBdr>
          <w:top w:val="nil"/>
          <w:left w:val="nil"/>
          <w:bottom w:val="nil"/>
          <w:right w:val="nil"/>
          <w:between w:val="nil"/>
        </w:pBdr>
        <w:spacing w:before="0" w:after="0"/>
        <w:rPr>
          <w:b/>
        </w:rPr>
      </w:pPr>
      <w:r>
        <w:t>Equip yourself with the knowledge to troubleshoot common issues in Sage 50, ensuring minimal disruptions to your accounting processes.</w:t>
      </w:r>
    </w:p>
    <w:p w14:paraId="00000029" w14:textId="77777777" w:rsidR="00FE4D0B" w:rsidRDefault="00000000">
      <w:pPr>
        <w:numPr>
          <w:ilvl w:val="0"/>
          <w:numId w:val="3"/>
        </w:numPr>
        <w:pBdr>
          <w:top w:val="nil"/>
          <w:left w:val="nil"/>
          <w:bottom w:val="nil"/>
          <w:right w:val="nil"/>
          <w:between w:val="nil"/>
        </w:pBdr>
        <w:spacing w:before="0" w:after="0"/>
        <w:rPr>
          <w:b/>
        </w:rPr>
      </w:pPr>
      <w:r>
        <w:rPr>
          <w:b/>
        </w:rPr>
        <w:t xml:space="preserve">Extend Sage 50 Functionality through </w:t>
      </w:r>
      <w:proofErr w:type="gramStart"/>
      <w:r>
        <w:rPr>
          <w:b/>
        </w:rPr>
        <w:t>Integrations:*</w:t>
      </w:r>
      <w:proofErr w:type="gramEnd"/>
      <w:r>
        <w:rPr>
          <w:b/>
        </w:rPr>
        <w:t>*</w:t>
      </w:r>
    </w:p>
    <w:p w14:paraId="0000002A" w14:textId="77777777" w:rsidR="00FE4D0B" w:rsidRDefault="00000000">
      <w:pPr>
        <w:numPr>
          <w:ilvl w:val="1"/>
          <w:numId w:val="3"/>
        </w:numPr>
        <w:pBdr>
          <w:top w:val="nil"/>
          <w:left w:val="nil"/>
          <w:bottom w:val="nil"/>
          <w:right w:val="nil"/>
          <w:between w:val="nil"/>
        </w:pBdr>
        <w:spacing w:before="0"/>
        <w:rPr>
          <w:b/>
        </w:rPr>
      </w:pPr>
      <w:r>
        <w:t>Explore how to extend the functionality of Sage 50 through integrations and add-ons, enabling a more tailored approach to meet your specific business requirements.</w:t>
      </w:r>
    </w:p>
    <w:p w14:paraId="0000002B" w14:textId="77777777" w:rsidR="00FE4D0B" w:rsidRDefault="00000000">
      <w:r>
        <w:t>Upon completing this course, participants will be well-equipped to utilize Sage 50 for their accounting needs, from basic transaction management to advanced financial reporting, improving their accounting efficiency and accuracy.</w:t>
      </w:r>
    </w:p>
    <w:p w14:paraId="0000002C" w14:textId="77777777" w:rsidR="00FE4D0B" w:rsidRDefault="00FE4D0B"/>
    <w:sectPr w:rsidR="00FE4D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6E10"/>
    <w:multiLevelType w:val="multilevel"/>
    <w:tmpl w:val="4B2C63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946025F"/>
    <w:multiLevelType w:val="multilevel"/>
    <w:tmpl w:val="56CA0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686100"/>
    <w:multiLevelType w:val="multilevel"/>
    <w:tmpl w:val="204EA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37339D"/>
    <w:multiLevelType w:val="multilevel"/>
    <w:tmpl w:val="B04E1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3024027">
    <w:abstractNumId w:val="1"/>
  </w:num>
  <w:num w:numId="2" w16cid:durableId="1206022381">
    <w:abstractNumId w:val="2"/>
  </w:num>
  <w:num w:numId="3" w16cid:durableId="1389261084">
    <w:abstractNumId w:val="0"/>
  </w:num>
  <w:num w:numId="4" w16cid:durableId="1365790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0B"/>
    <w:rsid w:val="00C9277C"/>
    <w:rsid w:val="00FE4D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D62D3-05E9-446D-B1F1-2FC3DC10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E" w:bidi="ar-SA"/>
      </w:rPr>
    </w:rPrDefault>
    <w:pPrDefault>
      <w:pPr>
        <w:spacing w:before="200"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ind w:left="1110" w:right="975"/>
      <w:jc w:val="center"/>
      <w:outlineLvl w:val="3"/>
    </w:pPr>
    <w:rPr>
      <w:b/>
      <w:i/>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 Kelly</dc:creator>
  <cp:lastModifiedBy>Info</cp:lastModifiedBy>
  <cp:revision>2</cp:revision>
  <dcterms:created xsi:type="dcterms:W3CDTF">2024-02-28T14:53:00Z</dcterms:created>
  <dcterms:modified xsi:type="dcterms:W3CDTF">2024-02-28T14:53:00Z</dcterms:modified>
</cp:coreProperties>
</file>